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7514" w:rsidRPr="00997514" w:rsidRDefault="00997514" w:rsidP="00997514">
      <w:pPr>
        <w:shd w:val="clear" w:color="auto" w:fill="FFFFFF"/>
        <w:spacing w:after="120" w:line="468" w:lineRule="atLeast"/>
        <w:jc w:val="center"/>
        <w:outlineLvl w:val="0"/>
        <w:rPr>
          <w:rFonts w:ascii="inherit" w:eastAsia="Times New Roman" w:hAnsi="inherit" w:cs="Arial"/>
          <w:color w:val="000000"/>
          <w:kern w:val="36"/>
          <w:sz w:val="39"/>
          <w:szCs w:val="39"/>
          <w:lang w:eastAsia="ru-RU"/>
        </w:rPr>
      </w:pPr>
      <w:r w:rsidRPr="00997514">
        <w:rPr>
          <w:rFonts w:ascii="inherit" w:eastAsia="Times New Roman" w:hAnsi="inherit" w:cs="Arial"/>
          <w:color w:val="000000"/>
          <w:kern w:val="36"/>
          <w:sz w:val="39"/>
          <w:szCs w:val="39"/>
          <w:lang w:eastAsia="ru-RU"/>
        </w:rPr>
        <w:t>Разговаривать с учителем. Как?</w:t>
      </w:r>
    </w:p>
    <w:p w:rsidR="00997514" w:rsidRPr="00997514" w:rsidRDefault="00997514" w:rsidP="00997514">
      <w:pPr>
        <w:shd w:val="clear" w:color="auto" w:fill="FFFFFF"/>
        <w:spacing w:before="60" w:after="240" w:line="294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bookmarkStart w:id="0" w:name="soderzhanie"/>
      <w:bookmarkEnd w:id="0"/>
      <w:r w:rsidRPr="00997514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Содержание:</w:t>
      </w:r>
    </w:p>
    <w:p w:rsidR="00997514" w:rsidRPr="00997514" w:rsidRDefault="00997514" w:rsidP="00997514">
      <w:pPr>
        <w:numPr>
          <w:ilvl w:val="0"/>
          <w:numId w:val="1"/>
        </w:numPr>
        <w:shd w:val="clear" w:color="auto" w:fill="FFFFFF"/>
        <w:spacing w:before="100" w:beforeAutospacing="1" w:after="120" w:line="294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5" w:anchor="roditelskoe-sobranie" w:history="1">
        <w:r w:rsidRPr="00997514">
          <w:rPr>
            <w:rFonts w:ascii="Arial" w:eastAsia="Times New Roman" w:hAnsi="Arial" w:cs="Arial"/>
            <w:b/>
            <w:bCs/>
            <w:color w:val="3157B0"/>
            <w:sz w:val="18"/>
            <w:lang w:eastAsia="ru-RU"/>
          </w:rPr>
          <w:t>Родительское собрание</w:t>
        </w:r>
      </w:hyperlink>
    </w:p>
    <w:p w:rsidR="00997514" w:rsidRPr="00997514" w:rsidRDefault="00997514" w:rsidP="00997514">
      <w:pPr>
        <w:numPr>
          <w:ilvl w:val="0"/>
          <w:numId w:val="1"/>
        </w:numPr>
        <w:shd w:val="clear" w:color="auto" w:fill="FFFFFF"/>
        <w:spacing w:before="100" w:beforeAutospacing="1" w:after="120" w:line="294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6" w:anchor="tet-a-tet-v-pustom-klasse" w:history="1">
        <w:r w:rsidRPr="00997514">
          <w:rPr>
            <w:rFonts w:ascii="Arial" w:eastAsia="Times New Roman" w:hAnsi="Arial" w:cs="Arial"/>
            <w:b/>
            <w:bCs/>
            <w:color w:val="3157B0"/>
            <w:sz w:val="18"/>
            <w:lang w:eastAsia="ru-RU"/>
          </w:rPr>
          <w:t>Тет-а-тет в пустом классе</w:t>
        </w:r>
      </w:hyperlink>
    </w:p>
    <w:p w:rsidR="00997514" w:rsidRPr="00997514" w:rsidRDefault="00997514" w:rsidP="00997514">
      <w:pPr>
        <w:numPr>
          <w:ilvl w:val="0"/>
          <w:numId w:val="1"/>
        </w:numPr>
        <w:shd w:val="clear" w:color="auto" w:fill="FFFFFF"/>
        <w:spacing w:before="100" w:beforeAutospacing="1" w:after="120" w:line="294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7" w:anchor="rebenok-zhaluetsya" w:history="1">
        <w:r w:rsidRPr="00997514">
          <w:rPr>
            <w:rFonts w:ascii="Arial" w:eastAsia="Times New Roman" w:hAnsi="Arial" w:cs="Arial"/>
            <w:b/>
            <w:bCs/>
            <w:color w:val="3157B0"/>
            <w:sz w:val="18"/>
            <w:lang w:eastAsia="ru-RU"/>
          </w:rPr>
          <w:t>Ребенок жалуется...</w:t>
        </w:r>
      </w:hyperlink>
    </w:p>
    <w:p w:rsidR="00997514" w:rsidRPr="00997514" w:rsidRDefault="00997514" w:rsidP="00997514">
      <w:pPr>
        <w:numPr>
          <w:ilvl w:val="0"/>
          <w:numId w:val="1"/>
        </w:numPr>
        <w:shd w:val="clear" w:color="auto" w:fill="FFFFFF"/>
        <w:spacing w:before="100" w:beforeAutospacing="1" w:after="120" w:line="294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8" w:anchor="podarki-i-podnosheniya" w:history="1">
        <w:r w:rsidRPr="00997514">
          <w:rPr>
            <w:rFonts w:ascii="Arial" w:eastAsia="Times New Roman" w:hAnsi="Arial" w:cs="Arial"/>
            <w:b/>
            <w:bCs/>
            <w:color w:val="3157B0"/>
            <w:sz w:val="18"/>
            <w:lang w:eastAsia="ru-RU"/>
          </w:rPr>
          <w:t>Подарки и подношения</w:t>
        </w:r>
      </w:hyperlink>
    </w:p>
    <w:p w:rsidR="00997514" w:rsidRPr="00997514" w:rsidRDefault="00997514" w:rsidP="00997514">
      <w:pPr>
        <w:numPr>
          <w:ilvl w:val="0"/>
          <w:numId w:val="1"/>
        </w:numPr>
        <w:shd w:val="clear" w:color="auto" w:fill="FFFFFF"/>
        <w:spacing w:before="100" w:beforeAutospacing="1" w:after="120" w:line="294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9" w:anchor="problemy-s-uspevaemostyu" w:history="1">
        <w:r w:rsidRPr="00997514">
          <w:rPr>
            <w:rFonts w:ascii="Arial" w:eastAsia="Times New Roman" w:hAnsi="Arial" w:cs="Arial"/>
            <w:b/>
            <w:bCs/>
            <w:color w:val="3157B0"/>
            <w:sz w:val="18"/>
            <w:lang w:eastAsia="ru-RU"/>
          </w:rPr>
          <w:t>Проблемы с успеваемостью</w:t>
        </w:r>
      </w:hyperlink>
    </w:p>
    <w:p w:rsidR="00997514" w:rsidRPr="00997514" w:rsidRDefault="00997514" w:rsidP="00997514">
      <w:pPr>
        <w:shd w:val="clear" w:color="auto" w:fill="FFFFFF"/>
        <w:spacing w:before="60" w:after="240" w:line="294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97514">
        <w:rPr>
          <w:rFonts w:ascii="Arial" w:eastAsia="Times New Roman" w:hAnsi="Arial" w:cs="Arial"/>
          <w:i/>
          <w:iCs/>
          <w:color w:val="000000"/>
          <w:sz w:val="20"/>
          <w:lang w:eastAsia="ru-RU"/>
        </w:rPr>
        <w:t>Примерами того, как общаются с учителями родители, полнится Интернет. Диапазон широкий — от обмена язвительными любезностями без телесных повреждений до нанесения черепно-мозговых травм. А уж крики при всем классе "Да как вы посмели поставить тройку моей девочке!" вообще стали классикой жанра. Учителя обороняются, как могут. Да, они тоже не ангелы. Как и мы. И за то, какой будет наша беседа, мы отвечаем в равной степени.</w:t>
      </w:r>
    </w:p>
    <w:p w:rsidR="00997514" w:rsidRPr="00997514" w:rsidRDefault="00997514" w:rsidP="00997514">
      <w:pPr>
        <w:shd w:val="clear" w:color="auto" w:fill="FFFFFF"/>
        <w:spacing w:before="60" w:after="240" w:line="294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10" w:anchor="soderzhanie" w:history="1">
        <w:r w:rsidRPr="00997514">
          <w:rPr>
            <w:rFonts w:ascii="Arial" w:eastAsia="Times New Roman" w:hAnsi="Arial" w:cs="Arial"/>
            <w:b/>
            <w:bCs/>
            <w:color w:val="3157B0"/>
            <w:sz w:val="18"/>
            <w:lang w:eastAsia="ru-RU"/>
          </w:rPr>
          <w:t>К содержанию</w:t>
        </w:r>
      </w:hyperlink>
    </w:p>
    <w:p w:rsidR="00997514" w:rsidRPr="00997514" w:rsidRDefault="00997514" w:rsidP="00997514">
      <w:pPr>
        <w:shd w:val="clear" w:color="auto" w:fill="FFFFFF"/>
        <w:spacing w:before="120" w:after="120" w:line="324" w:lineRule="atLeast"/>
        <w:outlineLvl w:val="1"/>
        <w:rPr>
          <w:rFonts w:ascii="inherit" w:eastAsia="Times New Roman" w:hAnsi="inherit" w:cs="Arial"/>
          <w:color w:val="000000"/>
          <w:sz w:val="27"/>
          <w:szCs w:val="27"/>
          <w:lang w:eastAsia="ru-RU"/>
        </w:rPr>
      </w:pPr>
      <w:bookmarkStart w:id="1" w:name="roditelskoe-sobranie"/>
      <w:bookmarkEnd w:id="1"/>
      <w:r w:rsidRPr="00997514">
        <w:rPr>
          <w:rFonts w:ascii="inherit" w:eastAsia="Times New Roman" w:hAnsi="inherit" w:cs="Arial"/>
          <w:color w:val="000000"/>
          <w:sz w:val="27"/>
          <w:szCs w:val="27"/>
          <w:lang w:eastAsia="ru-RU"/>
        </w:rPr>
        <w:t>Родительское собрание</w:t>
      </w:r>
    </w:p>
    <w:p w:rsidR="00997514" w:rsidRPr="00997514" w:rsidRDefault="00997514" w:rsidP="00997514">
      <w:pPr>
        <w:shd w:val="clear" w:color="auto" w:fill="FFFFFF"/>
        <w:spacing w:before="60" w:after="240" w:line="294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9751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Зачем вы идете на собрание? Если с намерением узнать все про собственного ребенка, то это ошибка, потому что собрание — для всех. Более того, на правильно построенном родительском собрании речь о конкретных детях и их подвигах идти и не должна.</w:t>
      </w:r>
    </w:p>
    <w:p w:rsidR="00997514" w:rsidRPr="00997514" w:rsidRDefault="00997514" w:rsidP="00997514">
      <w:pPr>
        <w:shd w:val="clear" w:color="auto" w:fill="FFFFFF"/>
        <w:spacing w:before="60" w:after="240" w:line="294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9751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Цель данного мероприятия — показать каждому родителю, какова обстановка в классе в целом, какие (в целом) проблемы у коллектива, и как эти проблемы можно разрешить. Здесь нужно записывать то, что говорят учителя про особенности возраста, про настроения, царящие в вашем детском коллективе. К сожалению, мамы и папы не всегда понимают, что именно коллектив оказывает на ребенка колоссальное влияние. И если не понять, чем там дышат, то непонятно, что происходит и </w:t>
      </w:r>
      <w:proofErr w:type="gramStart"/>
      <w:r w:rsidRPr="0099751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</w:t>
      </w:r>
      <w:proofErr w:type="gramEnd"/>
      <w:r w:rsidRPr="0099751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вашим.</w:t>
      </w:r>
    </w:p>
    <w:p w:rsidR="00997514" w:rsidRPr="00997514" w:rsidRDefault="00997514" w:rsidP="00997514">
      <w:pPr>
        <w:shd w:val="clear" w:color="auto" w:fill="FFFFFF"/>
        <w:spacing w:before="60" w:after="240" w:line="294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9751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И, пожалуйста, не надо при всех задавать учителю вопрос, успешен или неуспешен ваш ребенок. Если нет, расстроитесь вы, если да — кто-то другой.</w:t>
      </w:r>
    </w:p>
    <w:p w:rsidR="00997514" w:rsidRPr="00997514" w:rsidRDefault="00997514" w:rsidP="00997514">
      <w:pPr>
        <w:shd w:val="clear" w:color="auto" w:fill="FFFFFF"/>
        <w:spacing w:before="60" w:after="240" w:line="294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11" w:anchor="soderzhanie" w:history="1">
        <w:r w:rsidRPr="00997514">
          <w:rPr>
            <w:rFonts w:ascii="Arial" w:eastAsia="Times New Roman" w:hAnsi="Arial" w:cs="Arial"/>
            <w:b/>
            <w:bCs/>
            <w:color w:val="3157B0"/>
            <w:sz w:val="18"/>
            <w:lang w:eastAsia="ru-RU"/>
          </w:rPr>
          <w:t>К содержанию</w:t>
        </w:r>
      </w:hyperlink>
    </w:p>
    <w:p w:rsidR="00997514" w:rsidRPr="00997514" w:rsidRDefault="00997514" w:rsidP="00997514">
      <w:pPr>
        <w:shd w:val="clear" w:color="auto" w:fill="FFFFFF"/>
        <w:spacing w:before="120" w:after="120" w:line="324" w:lineRule="atLeast"/>
        <w:outlineLvl w:val="1"/>
        <w:rPr>
          <w:rFonts w:ascii="inherit" w:eastAsia="Times New Roman" w:hAnsi="inherit" w:cs="Arial"/>
          <w:color w:val="000000"/>
          <w:sz w:val="27"/>
          <w:szCs w:val="27"/>
          <w:lang w:eastAsia="ru-RU"/>
        </w:rPr>
      </w:pPr>
      <w:bookmarkStart w:id="2" w:name="tet-a-tet-v-pustom-klasse"/>
      <w:bookmarkEnd w:id="2"/>
      <w:r w:rsidRPr="00997514">
        <w:rPr>
          <w:rFonts w:ascii="inherit" w:eastAsia="Times New Roman" w:hAnsi="inherit" w:cs="Arial"/>
          <w:color w:val="000000"/>
          <w:sz w:val="27"/>
          <w:szCs w:val="27"/>
          <w:lang w:eastAsia="ru-RU"/>
        </w:rPr>
        <w:t>Тет-а-тет в пустом классе</w:t>
      </w:r>
    </w:p>
    <w:p w:rsidR="00997514" w:rsidRPr="00997514" w:rsidRDefault="00997514" w:rsidP="00997514">
      <w:pPr>
        <w:shd w:val="clear" w:color="auto" w:fill="FFFFFF"/>
        <w:spacing w:before="60" w:after="240" w:line="294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9751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Узнать все, что касается именно вашего чада, можно при личной встрече с учителем. Главная ошибка: мы приходим, когда нам удобно, не договорившись заранее.</w:t>
      </w:r>
    </w:p>
    <w:p w:rsidR="00997514" w:rsidRPr="00997514" w:rsidRDefault="00997514" w:rsidP="00997514">
      <w:pPr>
        <w:shd w:val="clear" w:color="auto" w:fill="FFFFFF"/>
        <w:spacing w:before="60" w:after="240" w:line="294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9751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А ведь назначить встречу можно либо через ребенка, либо по телефону.</w:t>
      </w:r>
    </w:p>
    <w:p w:rsidR="00997514" w:rsidRPr="00997514" w:rsidRDefault="00997514" w:rsidP="00997514">
      <w:pPr>
        <w:shd w:val="clear" w:color="auto" w:fill="FFFFFF"/>
        <w:spacing w:before="60" w:after="240" w:line="294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9751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И — без обид! — учитель не может потратить на вас пару часов времени: нужно готовиться к урокам на завтра, проверять тетради...</w:t>
      </w:r>
    </w:p>
    <w:p w:rsidR="00997514" w:rsidRPr="00997514" w:rsidRDefault="00997514" w:rsidP="00997514">
      <w:pPr>
        <w:shd w:val="clear" w:color="auto" w:fill="FFFFFF"/>
        <w:spacing w:before="60" w:after="240" w:line="294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9751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Чтобы разговор был конструктивным...</w:t>
      </w:r>
    </w:p>
    <w:p w:rsidR="00997514" w:rsidRPr="00997514" w:rsidRDefault="00997514" w:rsidP="00997514">
      <w:pPr>
        <w:numPr>
          <w:ilvl w:val="0"/>
          <w:numId w:val="2"/>
        </w:numPr>
        <w:shd w:val="clear" w:color="auto" w:fill="FFFFFF"/>
        <w:spacing w:before="100" w:beforeAutospacing="1" w:after="120" w:line="294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9751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Заранее определитесь — зачем вы идете к учителю (поговорить об успеваемости, о поведении, об отношениях с другими детьми и т. п.). И настройтесь на диалог, а не на выяснение отношений.</w:t>
      </w:r>
    </w:p>
    <w:p w:rsidR="00997514" w:rsidRPr="00997514" w:rsidRDefault="00997514" w:rsidP="00997514">
      <w:pPr>
        <w:numPr>
          <w:ilvl w:val="0"/>
          <w:numId w:val="2"/>
        </w:numPr>
        <w:shd w:val="clear" w:color="auto" w:fill="FFFFFF"/>
        <w:spacing w:before="100" w:beforeAutospacing="1" w:after="120" w:line="294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97514">
        <w:rPr>
          <w:rFonts w:ascii="Arial" w:eastAsia="Times New Roman" w:hAnsi="Arial" w:cs="Arial"/>
          <w:color w:val="000000"/>
          <w:sz w:val="20"/>
          <w:szCs w:val="20"/>
          <w:lang w:eastAsia="ru-RU"/>
        </w:rPr>
        <w:lastRenderedPageBreak/>
        <w:t xml:space="preserve">Прежде всего, задумайтесь сами: в чем причины </w:t>
      </w:r>
      <w:proofErr w:type="spellStart"/>
      <w:r w:rsidRPr="0099751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неуспешности</w:t>
      </w:r>
      <w:proofErr w:type="spellEnd"/>
      <w:r w:rsidRPr="0099751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вашего ребенка? Учитель не может знать об ученике всего, что о нем знают в семье. Часто бывает, что дома проблемы, конфликты, а мы спрашиваем учителя, почему ребенок не хочет учиться.</w:t>
      </w:r>
    </w:p>
    <w:p w:rsidR="00997514" w:rsidRPr="00997514" w:rsidRDefault="00997514" w:rsidP="00997514">
      <w:pPr>
        <w:shd w:val="clear" w:color="auto" w:fill="FFFFFF"/>
        <w:spacing w:before="60" w:after="240" w:line="294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9751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Отсюда вывод: учителю обязательно нужно рассказать о проблемах ребенка, его семьи. И дело не только в ссорах между родителями. Не менее важна смена или потеря работы, изменение материального статуса. А также тяжелая болезнь мамы, смерть любимой бабушки, рождение младшего брата/сестры (особенно с большой разницей в возрасте)... Общих требований к ребенку в это время предъявлять нельзя, но без вашей помощи учитель об этом не узнает.</w:t>
      </w:r>
    </w:p>
    <w:p w:rsidR="00997514" w:rsidRPr="00997514" w:rsidRDefault="00997514" w:rsidP="00997514">
      <w:pPr>
        <w:numPr>
          <w:ilvl w:val="0"/>
          <w:numId w:val="3"/>
        </w:numPr>
        <w:shd w:val="clear" w:color="auto" w:fill="FFFFFF"/>
        <w:spacing w:before="100" w:beforeAutospacing="1" w:after="120" w:line="294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proofErr w:type="gramStart"/>
      <w:r w:rsidRPr="0099751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Если это учитель средней школы, он не всегда знает, что у ребенка было в начальной: менялись ли педагоги, или с классным руководителем не повезло.</w:t>
      </w:r>
      <w:proofErr w:type="gramEnd"/>
      <w:r w:rsidRPr="0099751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Тогда то, что он на данный момент видит в ребенке, сделает его снисходительнее: не виноват, что не научили, — будем учить сами сначала.</w:t>
      </w:r>
    </w:p>
    <w:p w:rsidR="00997514" w:rsidRPr="00997514" w:rsidRDefault="00997514" w:rsidP="00997514">
      <w:pPr>
        <w:numPr>
          <w:ilvl w:val="0"/>
          <w:numId w:val="3"/>
        </w:numPr>
        <w:shd w:val="clear" w:color="auto" w:fill="FFFFFF"/>
        <w:spacing w:before="100" w:beforeAutospacing="1" w:after="120" w:line="294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9751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Разумеется, учитель должен знать, есть ли у ребенка проблемы со здоровьем (и какие именно).</w:t>
      </w:r>
    </w:p>
    <w:p w:rsidR="00997514" w:rsidRPr="00997514" w:rsidRDefault="00997514" w:rsidP="00997514">
      <w:pPr>
        <w:numPr>
          <w:ilvl w:val="0"/>
          <w:numId w:val="3"/>
        </w:numPr>
        <w:shd w:val="clear" w:color="auto" w:fill="FFFFFF"/>
        <w:spacing w:before="100" w:beforeAutospacing="1" w:after="120" w:line="294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9751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Даже мудрый и опытный педагог может не знать, что ребенка обижают за пределами класса, не все ведь происходит у учителя на глазах! Если в семье отношения доверительные, о том, что его обижают, ребенок в первую очередь расскажет родителям, а ябедничать учителю не станет.</w:t>
      </w:r>
    </w:p>
    <w:p w:rsidR="00997514" w:rsidRPr="00997514" w:rsidRDefault="00997514" w:rsidP="00997514">
      <w:pPr>
        <w:shd w:val="clear" w:color="auto" w:fill="FFFFFF"/>
        <w:spacing w:before="60" w:after="240" w:line="294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9751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То есть если вы хотите индивидуального подхода к ребенку, ваше дело — этот подход обеспечить. Лишние подробности не нужны: вы идете не высказаться, а совместно с учителем найти решение проблемы.</w:t>
      </w:r>
    </w:p>
    <w:p w:rsidR="00997514" w:rsidRPr="00997514" w:rsidRDefault="00997514" w:rsidP="00997514">
      <w:pPr>
        <w:shd w:val="clear" w:color="auto" w:fill="FFFFFF"/>
        <w:spacing w:before="60" w:after="240" w:line="294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12" w:anchor="soderzhanie" w:history="1">
        <w:r w:rsidRPr="00997514">
          <w:rPr>
            <w:rFonts w:ascii="Arial" w:eastAsia="Times New Roman" w:hAnsi="Arial" w:cs="Arial"/>
            <w:b/>
            <w:bCs/>
            <w:color w:val="3157B0"/>
            <w:sz w:val="18"/>
            <w:lang w:eastAsia="ru-RU"/>
          </w:rPr>
          <w:t>К содержанию</w:t>
        </w:r>
      </w:hyperlink>
    </w:p>
    <w:p w:rsidR="00997514" w:rsidRPr="00997514" w:rsidRDefault="00997514" w:rsidP="00997514">
      <w:pPr>
        <w:shd w:val="clear" w:color="auto" w:fill="FFFFFF"/>
        <w:spacing w:before="120" w:after="120" w:line="324" w:lineRule="atLeast"/>
        <w:outlineLvl w:val="1"/>
        <w:rPr>
          <w:rFonts w:ascii="inherit" w:eastAsia="Times New Roman" w:hAnsi="inherit" w:cs="Arial"/>
          <w:color w:val="000000"/>
          <w:sz w:val="27"/>
          <w:szCs w:val="27"/>
          <w:lang w:eastAsia="ru-RU"/>
        </w:rPr>
      </w:pPr>
      <w:bookmarkStart w:id="3" w:name="rebenok-zhaluetsya"/>
      <w:bookmarkEnd w:id="3"/>
      <w:r w:rsidRPr="00997514">
        <w:rPr>
          <w:rFonts w:ascii="inherit" w:eastAsia="Times New Roman" w:hAnsi="inherit" w:cs="Arial"/>
          <w:color w:val="000000"/>
          <w:sz w:val="27"/>
          <w:szCs w:val="27"/>
          <w:lang w:eastAsia="ru-RU"/>
        </w:rPr>
        <w:t>Ребенок жалуется...</w:t>
      </w:r>
    </w:p>
    <w:p w:rsidR="00997514" w:rsidRPr="00997514" w:rsidRDefault="00997514" w:rsidP="00997514">
      <w:pPr>
        <w:shd w:val="clear" w:color="auto" w:fill="FFFFFF"/>
        <w:spacing w:before="60" w:after="240" w:line="294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9751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Любой родитель должен помнить: дети всегда прикрываются учителями по разным причинам. Папа и мама требуют исключительно пятерок, а ребенок ленится или что-то ему не дается? Не сомневайтесь: в его интерпретации во всем будут виноваты учителя — придираются, не любят, не объясняют. Дети часто рассказывают дома не то, что было на самом деле, пользуются минутной слабостью, когда учитель повысит голос или скажет резкое слово.</w:t>
      </w:r>
    </w:p>
    <w:p w:rsidR="00997514" w:rsidRPr="00997514" w:rsidRDefault="00997514" w:rsidP="00997514">
      <w:pPr>
        <w:shd w:val="clear" w:color="auto" w:fill="FFFFFF"/>
        <w:spacing w:before="60" w:after="240" w:line="294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9751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Не надо после этого с вилами наперевес бежать выяснять отношения! Хотя разобраться в проблеме, конечно, следует.</w:t>
      </w:r>
    </w:p>
    <w:p w:rsidR="00997514" w:rsidRPr="00997514" w:rsidRDefault="00997514" w:rsidP="00997514">
      <w:pPr>
        <w:shd w:val="clear" w:color="auto" w:fill="FFFFFF"/>
        <w:spacing w:before="60" w:after="240" w:line="294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9751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Что делать, чтобы весь пар в гудок не ушел? Понимать, какие последствия будет иметь такой разговор. Избитый и поруганный учитель вашему ребенку помочь ничем не сможет. </w:t>
      </w:r>
      <w:proofErr w:type="gramStart"/>
      <w:r w:rsidRPr="0099751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Хороший</w:t>
      </w:r>
      <w:proofErr w:type="gramEnd"/>
      <w:r w:rsidRPr="0099751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— заболеет от огорчения, плохой — отомстит. Любая агрессия порождает агрессию, а учителя — тоже люди.</w:t>
      </w:r>
    </w:p>
    <w:p w:rsidR="00997514" w:rsidRPr="00997514" w:rsidRDefault="00997514" w:rsidP="00997514">
      <w:pPr>
        <w:shd w:val="clear" w:color="auto" w:fill="FFFFFF"/>
        <w:spacing w:before="60" w:after="240" w:line="294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9751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Даже если вы стопроцентно уверены, что учитель неправ, отправляясь к нему, помните о важных моментах.</w:t>
      </w:r>
    </w:p>
    <w:p w:rsidR="00997514" w:rsidRPr="00997514" w:rsidRDefault="00997514" w:rsidP="00997514">
      <w:pPr>
        <w:numPr>
          <w:ilvl w:val="0"/>
          <w:numId w:val="4"/>
        </w:numPr>
        <w:shd w:val="clear" w:color="auto" w:fill="FFFFFF"/>
        <w:spacing w:before="100" w:beforeAutospacing="1" w:after="120" w:line="294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9751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Ни в коем случае не брать с собой ребенка, чтобы тот при всех рассказал, как учитель его обидел. Часто мы имеем дело с уставшими, задерганными, с массой профзаболеваний людьми. Вы не знаете, в каком состоянии пришел на работу учитель, что у него в семье, почему он сорвался... Выяснять, что случилось, как довели учителя до того, что он сказал не то слово, лучше без детских ушей. И даже если учитель абсолютно </w:t>
      </w:r>
      <w:proofErr w:type="spellStart"/>
      <w:r w:rsidRPr="0099751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профнепригоден</w:t>
      </w:r>
      <w:proofErr w:type="spellEnd"/>
      <w:r w:rsidRPr="0099751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Pr="00997514">
        <w:rPr>
          <w:rFonts w:ascii="Arial" w:eastAsia="Times New Roman" w:hAnsi="Arial" w:cs="Arial"/>
          <w:color w:val="000000"/>
          <w:sz w:val="20"/>
          <w:szCs w:val="20"/>
          <w:lang w:eastAsia="ru-RU"/>
        </w:rPr>
        <w:lastRenderedPageBreak/>
        <w:t>и неправильно себя ведет, он все равно — старший. И унижать его в присутствии ученика непедагогично. Если вы все же взяли ребенка с собой, спросите учителя, нужен ли он во время беседы. Если нет — пусть подождет за дверью.</w:t>
      </w:r>
    </w:p>
    <w:p w:rsidR="00997514" w:rsidRPr="00997514" w:rsidRDefault="00997514" w:rsidP="00997514">
      <w:pPr>
        <w:numPr>
          <w:ilvl w:val="0"/>
          <w:numId w:val="4"/>
        </w:numPr>
        <w:shd w:val="clear" w:color="auto" w:fill="FFFFFF"/>
        <w:spacing w:before="100" w:beforeAutospacing="1" w:after="120" w:line="294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9751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Диалог надо начинать не с обвинения ("Вы виноваты!"), а с себя ("Я огорчена, я переживаю"). Тогда больше шансов увидеть раскаяние, получить извинения, наладить обратную связь (а не усугубить конфликт). Законченных </w:t>
      </w:r>
      <w:proofErr w:type="gramStart"/>
      <w:r w:rsidRPr="0099751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негодяев</w:t>
      </w:r>
      <w:proofErr w:type="gramEnd"/>
      <w:r w:rsidRPr="0099751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в школе все-таки нет, они там не задерживаются, а право на ошибку имеет каждый.</w:t>
      </w:r>
    </w:p>
    <w:p w:rsidR="00997514" w:rsidRPr="00997514" w:rsidRDefault="00997514" w:rsidP="00997514">
      <w:pPr>
        <w:numPr>
          <w:ilvl w:val="0"/>
          <w:numId w:val="4"/>
        </w:numPr>
        <w:shd w:val="clear" w:color="auto" w:fill="FFFFFF"/>
        <w:spacing w:before="100" w:beforeAutospacing="1" w:after="120" w:line="294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9751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Не переносите на учителя свои собственные детские обиды. Если вас в детстве не любила математичка, у вашего сына вдруг проблемы с математикой — это не одно и то же, и у учителей математики это не видовое. Часто, стремясь защитить ребенка, мы защищаем и оправдываем себя, отыгрываем ситуацию из собственного детства, и разговор становится неконструктивным.</w:t>
      </w:r>
    </w:p>
    <w:p w:rsidR="00997514" w:rsidRPr="00997514" w:rsidRDefault="00997514" w:rsidP="00997514">
      <w:pPr>
        <w:numPr>
          <w:ilvl w:val="0"/>
          <w:numId w:val="4"/>
        </w:numPr>
        <w:shd w:val="clear" w:color="auto" w:fill="FFFFFF"/>
        <w:spacing w:before="100" w:beforeAutospacing="1" w:after="120" w:line="294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9751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Контраргументы "У меня тоже были двойки по русскому (математике), я тоже срывал уроки и бесился на переменах, а теперь смотрите, какой я хороший и сколького добился" неразумны. Тут впору вспомнить, какой на ваши детские "подвиги" была реакция родителей. И что эти проблемы остались в прошлом лишь благодаря заслугам </w:t>
      </w:r>
      <w:proofErr w:type="gramStart"/>
      <w:r w:rsidRPr="0099751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ваших</w:t>
      </w:r>
      <w:proofErr w:type="gramEnd"/>
      <w:r w:rsidRPr="0099751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собственных папы и мамы.</w:t>
      </w:r>
    </w:p>
    <w:p w:rsidR="00997514" w:rsidRPr="00997514" w:rsidRDefault="00997514" w:rsidP="00997514">
      <w:pPr>
        <w:shd w:val="clear" w:color="auto" w:fill="FFFFFF"/>
        <w:spacing w:before="60" w:after="240" w:line="294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13" w:anchor="soderzhanie" w:history="1">
        <w:r w:rsidRPr="00997514">
          <w:rPr>
            <w:rFonts w:ascii="Arial" w:eastAsia="Times New Roman" w:hAnsi="Arial" w:cs="Arial"/>
            <w:b/>
            <w:bCs/>
            <w:color w:val="3157B0"/>
            <w:sz w:val="18"/>
            <w:lang w:eastAsia="ru-RU"/>
          </w:rPr>
          <w:t>К содержанию</w:t>
        </w:r>
      </w:hyperlink>
    </w:p>
    <w:p w:rsidR="00997514" w:rsidRPr="00997514" w:rsidRDefault="00997514" w:rsidP="00997514">
      <w:pPr>
        <w:shd w:val="clear" w:color="auto" w:fill="FFFFFF"/>
        <w:spacing w:before="120" w:after="120" w:line="324" w:lineRule="atLeast"/>
        <w:outlineLvl w:val="1"/>
        <w:rPr>
          <w:rFonts w:ascii="inherit" w:eastAsia="Times New Roman" w:hAnsi="inherit" w:cs="Arial"/>
          <w:color w:val="000000"/>
          <w:sz w:val="27"/>
          <w:szCs w:val="27"/>
          <w:lang w:eastAsia="ru-RU"/>
        </w:rPr>
      </w:pPr>
      <w:bookmarkStart w:id="4" w:name="podarki-i-podnosheniya"/>
      <w:bookmarkEnd w:id="4"/>
      <w:r w:rsidRPr="00997514">
        <w:rPr>
          <w:rFonts w:ascii="inherit" w:eastAsia="Times New Roman" w:hAnsi="inherit" w:cs="Arial"/>
          <w:color w:val="000000"/>
          <w:sz w:val="27"/>
          <w:szCs w:val="27"/>
          <w:lang w:eastAsia="ru-RU"/>
        </w:rPr>
        <w:t>Подарки и подношения</w:t>
      </w:r>
    </w:p>
    <w:p w:rsidR="00997514" w:rsidRPr="00997514" w:rsidRDefault="00997514" w:rsidP="00997514">
      <w:pPr>
        <w:shd w:val="clear" w:color="auto" w:fill="FFFFFF"/>
        <w:spacing w:before="60" w:after="240" w:line="294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9751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Миф о том, что без подарков нельзя, порожден самими родителями. Люди, зависящие от подарков, в профессии не так уж часты. Это патология, это исключение.</w:t>
      </w:r>
    </w:p>
    <w:p w:rsidR="00997514" w:rsidRPr="00997514" w:rsidRDefault="00997514" w:rsidP="00997514">
      <w:pPr>
        <w:shd w:val="clear" w:color="auto" w:fill="FFFFFF"/>
        <w:spacing w:before="60" w:after="240" w:line="294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9751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Если учитель непорядочный человек, то, благодаря вашим подаркам, он будет закрывать глаза на проблемы вашего ребенка, и это никому на пользу не пойдет. </w:t>
      </w:r>
      <w:proofErr w:type="gramStart"/>
      <w:r w:rsidRPr="0099751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Порядочного</w:t>
      </w:r>
      <w:proofErr w:type="gramEnd"/>
      <w:r w:rsidRPr="0099751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 же вы, как минимум, поставите в неловкое положение. Хотите как-то поблагодарить — сделайте это, когда есть за что сказать спасибо, когда проблема разрешилась. Здесь важен еще и общий тон: подарок не взятка, сунутая </w:t>
      </w:r>
      <w:proofErr w:type="gramStart"/>
      <w:r w:rsidRPr="0099751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постылому</w:t>
      </w:r>
      <w:proofErr w:type="gramEnd"/>
      <w:r w:rsidRPr="0099751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, но власть имущему, а знак благодарности. Такие помнятся.</w:t>
      </w:r>
    </w:p>
    <w:p w:rsidR="00997514" w:rsidRPr="00997514" w:rsidRDefault="00997514" w:rsidP="00997514">
      <w:pPr>
        <w:shd w:val="clear" w:color="auto" w:fill="FFFFFF"/>
        <w:spacing w:before="60" w:after="240" w:line="294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14" w:anchor="soderzhanie" w:history="1">
        <w:r w:rsidRPr="00997514">
          <w:rPr>
            <w:rFonts w:ascii="Arial" w:eastAsia="Times New Roman" w:hAnsi="Arial" w:cs="Arial"/>
            <w:b/>
            <w:bCs/>
            <w:color w:val="3157B0"/>
            <w:sz w:val="18"/>
            <w:lang w:eastAsia="ru-RU"/>
          </w:rPr>
          <w:t>К содержанию</w:t>
        </w:r>
      </w:hyperlink>
    </w:p>
    <w:p w:rsidR="00997514" w:rsidRPr="00997514" w:rsidRDefault="00997514" w:rsidP="00997514">
      <w:pPr>
        <w:shd w:val="clear" w:color="auto" w:fill="FFFFFF"/>
        <w:spacing w:before="120" w:after="120" w:line="324" w:lineRule="atLeast"/>
        <w:outlineLvl w:val="1"/>
        <w:rPr>
          <w:rFonts w:ascii="inherit" w:eastAsia="Times New Roman" w:hAnsi="inherit" w:cs="Arial"/>
          <w:color w:val="000000"/>
          <w:sz w:val="27"/>
          <w:szCs w:val="27"/>
          <w:lang w:eastAsia="ru-RU"/>
        </w:rPr>
      </w:pPr>
      <w:bookmarkStart w:id="5" w:name="problemy-s-uspevaemostyu"/>
      <w:bookmarkEnd w:id="5"/>
      <w:r w:rsidRPr="00997514">
        <w:rPr>
          <w:rFonts w:ascii="inherit" w:eastAsia="Times New Roman" w:hAnsi="inherit" w:cs="Arial"/>
          <w:color w:val="000000"/>
          <w:sz w:val="27"/>
          <w:szCs w:val="27"/>
          <w:lang w:eastAsia="ru-RU"/>
        </w:rPr>
        <w:t>Проблемы с успеваемостью</w:t>
      </w:r>
    </w:p>
    <w:p w:rsidR="00997514" w:rsidRPr="00997514" w:rsidRDefault="00997514" w:rsidP="00997514">
      <w:pPr>
        <w:numPr>
          <w:ilvl w:val="0"/>
          <w:numId w:val="5"/>
        </w:numPr>
        <w:shd w:val="clear" w:color="auto" w:fill="FFFFFF"/>
        <w:spacing w:before="100" w:beforeAutospacing="1" w:after="120" w:line="294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9751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Прежде чем выяснять у учителя, за что двойка, попросите ребенка открыть тетрадь (конспект, учебник) и проверьте элементарное знание того, за что "2". Может, и в школу ходить не придется.</w:t>
      </w:r>
    </w:p>
    <w:p w:rsidR="00997514" w:rsidRPr="00997514" w:rsidRDefault="00997514" w:rsidP="00997514">
      <w:pPr>
        <w:numPr>
          <w:ilvl w:val="0"/>
          <w:numId w:val="5"/>
        </w:numPr>
        <w:shd w:val="clear" w:color="auto" w:fill="FFFFFF"/>
        <w:spacing w:before="100" w:beforeAutospacing="1" w:after="120" w:line="294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9751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Если выставлена колонка двоек, то есть учитель </w:t>
      </w:r>
      <w:proofErr w:type="spellStart"/>
      <w:r w:rsidRPr="0099751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профнепригоден</w:t>
      </w:r>
      <w:proofErr w:type="spellEnd"/>
      <w:r w:rsidRPr="0099751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, то по идее надо бы объединиться и попросить классного руководителя о коллективной встрече. Если же родители не объединяются — учите своего ребенка своими силами, а с предметником сохраняйте вежливый нейтралитет. Увы, один в поле не воин. Мы решаем ситуацию с образованием, а не занимаемся воспитанием учителя.</w:t>
      </w:r>
    </w:p>
    <w:p w:rsidR="00997514" w:rsidRPr="00997514" w:rsidRDefault="00997514" w:rsidP="00997514">
      <w:pPr>
        <w:numPr>
          <w:ilvl w:val="0"/>
          <w:numId w:val="5"/>
        </w:numPr>
        <w:shd w:val="clear" w:color="auto" w:fill="FFFFFF"/>
        <w:spacing w:before="100" w:beforeAutospacing="1" w:after="120" w:line="294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9751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Если двойка справедлива, объясните ребенку: отметка — не попытка его обидеть, а результат его труда. Не оценка личности ребенка, а то, что он заработал на данный момент по данному предмету. Разумеется, он может лучше и больше. Но любая учеба — это труд, а преодоление трудностей — главный момент воспитания, о чем мы забываем. Когда ребенок справится с заданием и исправит 2 хотя бы на 3, ему уже </w:t>
      </w:r>
      <w:proofErr w:type="gramStart"/>
      <w:r w:rsidRPr="0099751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будет</w:t>
      </w:r>
      <w:proofErr w:type="gramEnd"/>
      <w:r w:rsidRPr="0099751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чем гордиться.</w:t>
      </w:r>
    </w:p>
    <w:p w:rsidR="00997514" w:rsidRPr="00997514" w:rsidRDefault="00997514" w:rsidP="00997514">
      <w:pPr>
        <w:numPr>
          <w:ilvl w:val="0"/>
          <w:numId w:val="5"/>
        </w:numPr>
        <w:shd w:val="clear" w:color="auto" w:fill="FFFFFF"/>
        <w:spacing w:before="100" w:beforeAutospacing="1" w:after="120" w:line="294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97514">
        <w:rPr>
          <w:rFonts w:ascii="Arial" w:eastAsia="Times New Roman" w:hAnsi="Arial" w:cs="Arial"/>
          <w:color w:val="000000"/>
          <w:sz w:val="20"/>
          <w:szCs w:val="20"/>
          <w:lang w:eastAsia="ru-RU"/>
        </w:rPr>
        <w:lastRenderedPageBreak/>
        <w:t>Если у вас вымогают деньги на частные уроки — первым делом протестируйте школьника у независимого учителя, чтобы понять, насколько все серьезно. Не можете справиться своими силами — берите</w:t>
      </w:r>
      <w:r w:rsidRPr="00997514">
        <w:rPr>
          <w:rFonts w:ascii="Arial" w:eastAsia="Times New Roman" w:hAnsi="Arial" w:cs="Arial"/>
          <w:color w:val="000000"/>
          <w:sz w:val="20"/>
          <w:lang w:eastAsia="ru-RU"/>
        </w:rPr>
        <w:t> </w:t>
      </w:r>
      <w:hyperlink r:id="rId15" w:tooltip="Как выбрать репетитора" w:history="1">
        <w:r w:rsidRPr="00997514">
          <w:rPr>
            <w:rFonts w:ascii="Arial" w:eastAsia="Times New Roman" w:hAnsi="Arial" w:cs="Arial"/>
            <w:b/>
            <w:bCs/>
            <w:color w:val="888888"/>
            <w:sz w:val="18"/>
            <w:lang w:eastAsia="ru-RU"/>
          </w:rPr>
          <w:t>репетитора</w:t>
        </w:r>
      </w:hyperlink>
      <w:r w:rsidRPr="0099751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, но другого. В порядочных школах запрещено заниматься репетиторством в стенах школы и натаскивать своих собственных учеников (только по настоятельной просьбе родителей и только после того, как им была предложена альтернатива). Если чувствуете, что вашему ребенку навязывают репетиторство, — идите к директору. Ни один директор не возьмет на себя ответственность за чужое безобразие, и виновный будет наказан.</w:t>
      </w:r>
    </w:p>
    <w:p w:rsidR="00997514" w:rsidRPr="00997514" w:rsidRDefault="00997514" w:rsidP="00997514">
      <w:pPr>
        <w:shd w:val="clear" w:color="auto" w:fill="FFFFFF"/>
        <w:spacing w:before="60" w:after="240" w:line="294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9751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Важно: профессия учителя не относится к сфере обслуживания. Поэтому при любых обстоятельствах разговаривать с педагогом как с проштрафившимся </w:t>
      </w:r>
      <w:proofErr w:type="gramStart"/>
      <w:r w:rsidRPr="0099751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подчиненным</w:t>
      </w:r>
      <w:proofErr w:type="gramEnd"/>
      <w:r w:rsidRPr="0099751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по меньшей мере невежливо. Постарайтесь увидеть в учителе единомышленника, и результат вас приятно удивит.</w:t>
      </w:r>
    </w:p>
    <w:p w:rsidR="00997514" w:rsidRPr="00997514" w:rsidRDefault="00997514" w:rsidP="00997514">
      <w:pPr>
        <w:shd w:val="clear" w:color="auto" w:fill="E5F1FB"/>
        <w:spacing w:after="0" w:line="294" w:lineRule="atLeast"/>
        <w:jc w:val="both"/>
        <w:rPr>
          <w:rFonts w:ascii="Arial" w:eastAsia="Times New Roman" w:hAnsi="Arial" w:cs="Arial"/>
          <w:color w:val="3163A0"/>
          <w:sz w:val="20"/>
          <w:szCs w:val="20"/>
          <w:lang w:eastAsia="ru-RU"/>
        </w:rPr>
      </w:pPr>
      <w:r w:rsidRPr="00997514">
        <w:rPr>
          <w:rFonts w:ascii="Arial" w:eastAsia="Times New Roman" w:hAnsi="Arial" w:cs="Arial"/>
          <w:color w:val="3163A0"/>
          <w:sz w:val="20"/>
          <w:szCs w:val="20"/>
          <w:lang w:eastAsia="ru-RU"/>
        </w:rPr>
        <w:t>Вот этого точно не надо:</w:t>
      </w:r>
    </w:p>
    <w:p w:rsidR="00997514" w:rsidRPr="00997514" w:rsidRDefault="00997514" w:rsidP="00997514">
      <w:pPr>
        <w:numPr>
          <w:ilvl w:val="0"/>
          <w:numId w:val="6"/>
        </w:numPr>
        <w:shd w:val="clear" w:color="auto" w:fill="E5F1FB"/>
        <w:spacing w:before="100" w:beforeAutospacing="1" w:after="120" w:line="294" w:lineRule="atLeast"/>
        <w:jc w:val="both"/>
        <w:rPr>
          <w:rFonts w:ascii="Arial" w:eastAsia="Times New Roman" w:hAnsi="Arial" w:cs="Arial"/>
          <w:color w:val="3163A0"/>
          <w:sz w:val="20"/>
          <w:szCs w:val="20"/>
          <w:lang w:eastAsia="ru-RU"/>
        </w:rPr>
      </w:pPr>
      <w:r w:rsidRPr="00997514">
        <w:rPr>
          <w:rFonts w:ascii="Arial" w:eastAsia="Times New Roman" w:hAnsi="Arial" w:cs="Arial"/>
          <w:color w:val="3163A0"/>
          <w:sz w:val="20"/>
          <w:szCs w:val="20"/>
          <w:lang w:eastAsia="ru-RU"/>
        </w:rPr>
        <w:t>Спрашивать: "Ну как там мой?" (вы это знаете лучше, чем учитель: у вас ребенок один, у него — много).</w:t>
      </w:r>
    </w:p>
    <w:p w:rsidR="00997514" w:rsidRPr="00997514" w:rsidRDefault="00997514" w:rsidP="00997514">
      <w:pPr>
        <w:numPr>
          <w:ilvl w:val="0"/>
          <w:numId w:val="6"/>
        </w:numPr>
        <w:shd w:val="clear" w:color="auto" w:fill="E5F1FB"/>
        <w:spacing w:before="100" w:beforeAutospacing="1" w:after="120" w:line="294" w:lineRule="atLeast"/>
        <w:jc w:val="both"/>
        <w:rPr>
          <w:rFonts w:ascii="Arial" w:eastAsia="Times New Roman" w:hAnsi="Arial" w:cs="Arial"/>
          <w:color w:val="3163A0"/>
          <w:sz w:val="20"/>
          <w:szCs w:val="20"/>
          <w:lang w:eastAsia="ru-RU"/>
        </w:rPr>
      </w:pPr>
      <w:r w:rsidRPr="00997514">
        <w:rPr>
          <w:rFonts w:ascii="Arial" w:eastAsia="Times New Roman" w:hAnsi="Arial" w:cs="Arial"/>
          <w:color w:val="3163A0"/>
          <w:sz w:val="20"/>
          <w:szCs w:val="20"/>
          <w:lang w:eastAsia="ru-RU"/>
        </w:rPr>
        <w:t xml:space="preserve">Рассказывать о сыне/дочке "от сотворения мира": как родился, во что играл, что </w:t>
      </w:r>
      <w:proofErr w:type="spellStart"/>
      <w:r w:rsidRPr="00997514">
        <w:rPr>
          <w:rFonts w:ascii="Arial" w:eastAsia="Times New Roman" w:hAnsi="Arial" w:cs="Arial"/>
          <w:color w:val="3163A0"/>
          <w:sz w:val="20"/>
          <w:szCs w:val="20"/>
          <w:lang w:eastAsia="ru-RU"/>
        </w:rPr>
        <w:t>любит-не</w:t>
      </w:r>
      <w:proofErr w:type="spellEnd"/>
      <w:r w:rsidRPr="00997514">
        <w:rPr>
          <w:rFonts w:ascii="Arial" w:eastAsia="Times New Roman" w:hAnsi="Arial" w:cs="Arial"/>
          <w:color w:val="3163A0"/>
          <w:sz w:val="20"/>
          <w:szCs w:val="20"/>
          <w:lang w:eastAsia="ru-RU"/>
        </w:rPr>
        <w:t xml:space="preserve"> любит. Зато конкретные детали приветствуются: </w:t>
      </w:r>
      <w:proofErr w:type="gramStart"/>
      <w:r w:rsidRPr="00997514">
        <w:rPr>
          <w:rFonts w:ascii="Arial" w:eastAsia="Times New Roman" w:hAnsi="Arial" w:cs="Arial"/>
          <w:color w:val="3163A0"/>
          <w:sz w:val="20"/>
          <w:szCs w:val="20"/>
          <w:lang w:eastAsia="ru-RU"/>
        </w:rPr>
        <w:t>добрый</w:t>
      </w:r>
      <w:proofErr w:type="gramEnd"/>
      <w:r w:rsidRPr="00997514">
        <w:rPr>
          <w:rFonts w:ascii="Arial" w:eastAsia="Times New Roman" w:hAnsi="Arial" w:cs="Arial"/>
          <w:color w:val="3163A0"/>
          <w:sz w:val="20"/>
          <w:szCs w:val="20"/>
          <w:lang w:eastAsia="ru-RU"/>
        </w:rPr>
        <w:t>, привязан к младшей сестренке, помогает бабушке. А в школе дерется, потому что в начальных классах били его. — Утверждать: "Я лично проверяла, он точно это выучил..." (выучил одно, получил за другое, недоученное).</w:t>
      </w:r>
    </w:p>
    <w:p w:rsidR="00997514" w:rsidRPr="00997514" w:rsidRDefault="00997514" w:rsidP="00997514">
      <w:pPr>
        <w:numPr>
          <w:ilvl w:val="0"/>
          <w:numId w:val="6"/>
        </w:numPr>
        <w:shd w:val="clear" w:color="auto" w:fill="E5F1FB"/>
        <w:spacing w:before="100" w:beforeAutospacing="1" w:line="294" w:lineRule="atLeast"/>
        <w:jc w:val="both"/>
        <w:rPr>
          <w:rFonts w:ascii="Arial" w:eastAsia="Times New Roman" w:hAnsi="Arial" w:cs="Arial"/>
          <w:color w:val="3163A0"/>
          <w:sz w:val="20"/>
          <w:szCs w:val="20"/>
          <w:lang w:eastAsia="ru-RU"/>
        </w:rPr>
      </w:pPr>
      <w:r w:rsidRPr="00997514">
        <w:rPr>
          <w:rFonts w:ascii="Arial" w:eastAsia="Times New Roman" w:hAnsi="Arial" w:cs="Arial"/>
          <w:color w:val="3163A0"/>
          <w:sz w:val="20"/>
          <w:szCs w:val="20"/>
          <w:lang w:eastAsia="ru-RU"/>
        </w:rPr>
        <w:t>Пытаться лично исправить ребенку ошибки в домашней работе.</w:t>
      </w:r>
    </w:p>
    <w:p w:rsidR="00766B62" w:rsidRDefault="00766B62"/>
    <w:sectPr w:rsidR="00766B62" w:rsidSect="00766B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6025DC"/>
    <w:multiLevelType w:val="multilevel"/>
    <w:tmpl w:val="361C4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AE87CAF"/>
    <w:multiLevelType w:val="multilevel"/>
    <w:tmpl w:val="1F1E1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368067C"/>
    <w:multiLevelType w:val="multilevel"/>
    <w:tmpl w:val="A420C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D821698"/>
    <w:multiLevelType w:val="multilevel"/>
    <w:tmpl w:val="12C6A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87F322D"/>
    <w:multiLevelType w:val="multilevel"/>
    <w:tmpl w:val="4866F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7036F51"/>
    <w:multiLevelType w:val="multilevel"/>
    <w:tmpl w:val="9E00D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3"/>
  </w:num>
  <w:num w:numId="5">
    <w:abstractNumId w:val="4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97514"/>
    <w:rsid w:val="000B0EE4"/>
    <w:rsid w:val="00290B68"/>
    <w:rsid w:val="002A680D"/>
    <w:rsid w:val="002E350E"/>
    <w:rsid w:val="00323506"/>
    <w:rsid w:val="00486AA5"/>
    <w:rsid w:val="00497E33"/>
    <w:rsid w:val="005A46A1"/>
    <w:rsid w:val="00766B62"/>
    <w:rsid w:val="008C77A6"/>
    <w:rsid w:val="00997514"/>
    <w:rsid w:val="00BB75E0"/>
    <w:rsid w:val="00FA63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6B62"/>
  </w:style>
  <w:style w:type="paragraph" w:styleId="1">
    <w:name w:val="heading 1"/>
    <w:basedOn w:val="a"/>
    <w:link w:val="10"/>
    <w:uiPriority w:val="9"/>
    <w:qFormat/>
    <w:rsid w:val="0099751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99751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Вика"/>
    <w:basedOn w:val="a"/>
    <w:qFormat/>
    <w:rsid w:val="008C77A6"/>
    <w:pPr>
      <w:spacing w:after="0" w:line="240" w:lineRule="auto"/>
      <w:ind w:firstLine="284"/>
      <w:contextualSpacing/>
      <w:jc w:val="both"/>
    </w:pPr>
    <w:rPr>
      <w:rFonts w:ascii="Times New Roman" w:eastAsia="Times New Roman" w:hAnsi="Times New Roman" w:cs="Times New Roman"/>
      <w:bCs/>
      <w:iCs/>
      <w:sz w:val="24"/>
      <w:szCs w:val="24"/>
      <w:lang w:eastAsia="ru-RU"/>
    </w:rPr>
  </w:style>
  <w:style w:type="paragraph" w:customStyle="1" w:styleId="23">
    <w:name w:val="Стиль23"/>
    <w:basedOn w:val="a4"/>
    <w:qFormat/>
    <w:rsid w:val="000B0EE4"/>
    <w:pPr>
      <w:shd w:val="clear" w:color="auto" w:fill="FFFFFF"/>
      <w:ind w:firstLine="284"/>
      <w:contextualSpacing/>
      <w:jc w:val="both"/>
    </w:pPr>
    <w:rPr>
      <w:rFonts w:ascii="Times New Roman" w:eastAsia="Times New Roman" w:hAnsi="Times New Roman" w:cs="Times New Roman"/>
      <w:sz w:val="24"/>
      <w:lang w:eastAsia="ru-RU"/>
    </w:rPr>
  </w:style>
  <w:style w:type="paragraph" w:styleId="a4">
    <w:name w:val="No Spacing"/>
    <w:uiPriority w:val="1"/>
    <w:qFormat/>
    <w:rsid w:val="000B0EE4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99751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9751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5">
    <w:name w:val="Hyperlink"/>
    <w:basedOn w:val="a0"/>
    <w:uiPriority w:val="99"/>
    <w:semiHidden/>
    <w:unhideWhenUsed/>
    <w:rsid w:val="00997514"/>
    <w:rPr>
      <w:color w:val="0000FF"/>
      <w:u w:val="single"/>
    </w:rPr>
  </w:style>
  <w:style w:type="character" w:customStyle="1" w:styleId="apple-converted-space">
    <w:name w:val="apple-converted-space"/>
    <w:basedOn w:val="a0"/>
    <w:rsid w:val="00997514"/>
  </w:style>
  <w:style w:type="character" w:customStyle="1" w:styleId="ocenkalink">
    <w:name w:val="ocenka_link"/>
    <w:basedOn w:val="a0"/>
    <w:rsid w:val="00997514"/>
  </w:style>
  <w:style w:type="paragraph" w:styleId="a6">
    <w:name w:val="Normal (Web)"/>
    <w:basedOn w:val="a"/>
    <w:uiPriority w:val="99"/>
    <w:semiHidden/>
    <w:unhideWhenUsed/>
    <w:rsid w:val="009975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997514"/>
    <w:rPr>
      <w:i/>
      <w:iCs/>
    </w:rPr>
  </w:style>
  <w:style w:type="paragraph" w:styleId="a8">
    <w:name w:val="Balloon Text"/>
    <w:basedOn w:val="a"/>
    <w:link w:val="a9"/>
    <w:uiPriority w:val="99"/>
    <w:semiHidden/>
    <w:unhideWhenUsed/>
    <w:rsid w:val="009975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9751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490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38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37396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838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495224">
                  <w:marLeft w:val="-375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361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741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61345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7ya.ru/article/Razgovarivat-s-uchitelem-Kak/" TargetMode="External"/><Relationship Id="rId13" Type="http://schemas.openxmlformats.org/officeDocument/2006/relationships/hyperlink" Target="http://www.7ya.ru/article/Razgovarivat-s-uchitelem-Kak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7ya.ru/article/Razgovarivat-s-uchitelem-Kak/" TargetMode="External"/><Relationship Id="rId12" Type="http://schemas.openxmlformats.org/officeDocument/2006/relationships/hyperlink" Target="http://www.7ya.ru/article/Razgovarivat-s-uchitelem-Kak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www.7ya.ru/article/Razgovarivat-s-uchitelem-Kak/" TargetMode="External"/><Relationship Id="rId11" Type="http://schemas.openxmlformats.org/officeDocument/2006/relationships/hyperlink" Target="http://www.7ya.ru/article/Razgovarivat-s-uchitelem-Kak/" TargetMode="External"/><Relationship Id="rId5" Type="http://schemas.openxmlformats.org/officeDocument/2006/relationships/hyperlink" Target="http://www.7ya.ru/article/Razgovarivat-s-uchitelem-Kak/" TargetMode="External"/><Relationship Id="rId15" Type="http://schemas.openxmlformats.org/officeDocument/2006/relationships/hyperlink" Target="http://www.7ya.ru/article/Kak-vybrat-repetitora" TargetMode="External"/><Relationship Id="rId10" Type="http://schemas.openxmlformats.org/officeDocument/2006/relationships/hyperlink" Target="http://www.7ya.ru/article/Razgovarivat-s-uchitelem-Kak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7ya.ru/article/Razgovarivat-s-uchitelem-Kak/" TargetMode="External"/><Relationship Id="rId14" Type="http://schemas.openxmlformats.org/officeDocument/2006/relationships/hyperlink" Target="http://www.7ya.ru/article/Razgovarivat-s-uchitelem-Kak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1539</Words>
  <Characters>8774</Characters>
  <Application>Microsoft Office Word</Application>
  <DocSecurity>0</DocSecurity>
  <Lines>73</Lines>
  <Paragraphs>20</Paragraphs>
  <ScaleCrop>false</ScaleCrop>
  <Company>Kraftway</Company>
  <LinksUpToDate>false</LinksUpToDate>
  <CharactersWithSpaces>10293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Психолог</dc:creator>
  <cp:lastModifiedBy>Психолог</cp:lastModifiedBy>
  <cp:revision>1</cp:revision>
  <dcterms:created xsi:type="dcterms:W3CDTF">2016-04-07T16:27:00Z</dcterms:created>
  <dcterms:modified xsi:type="dcterms:W3CDTF">2016-04-07T16:27:00Z</dcterms:modified>
</cp:coreProperties>
</file>